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4C" w:rsidRPr="000B085D" w:rsidRDefault="0029594C" w:rsidP="0029594C">
      <w:pPr>
        <w:spacing w:line="500" w:lineRule="exact"/>
        <w:ind w:right="600"/>
        <w:rPr>
          <w:rFonts w:asciiTheme="minorEastAsia" w:hAnsiTheme="minorEastAsia"/>
          <w:sz w:val="24"/>
          <w:szCs w:val="24"/>
        </w:rPr>
      </w:pPr>
      <w:r w:rsidRPr="000B085D">
        <w:rPr>
          <w:rFonts w:asciiTheme="minorEastAsia" w:hAnsiTheme="minorEastAsia" w:hint="eastAsia"/>
          <w:sz w:val="24"/>
          <w:szCs w:val="24"/>
        </w:rPr>
        <w:t>附件</w:t>
      </w:r>
      <w:r w:rsidR="0082223D" w:rsidRPr="000B085D">
        <w:rPr>
          <w:rFonts w:asciiTheme="minorEastAsia" w:hAnsiTheme="minorEastAsia" w:hint="eastAsia"/>
          <w:sz w:val="24"/>
          <w:szCs w:val="24"/>
        </w:rPr>
        <w:t>2</w:t>
      </w:r>
      <w:r w:rsidRPr="000B085D">
        <w:rPr>
          <w:rFonts w:asciiTheme="minorEastAsia" w:hAnsiTheme="minorEastAsia" w:hint="eastAsia"/>
          <w:sz w:val="24"/>
          <w:szCs w:val="24"/>
        </w:rPr>
        <w:t>：</w:t>
      </w:r>
    </w:p>
    <w:p w:rsidR="0091020E" w:rsidRPr="003C7F3F" w:rsidRDefault="0091020E" w:rsidP="003C7F3F">
      <w:pPr>
        <w:spacing w:line="500" w:lineRule="exact"/>
        <w:ind w:right="600" w:firstLineChars="395" w:firstLine="1190"/>
        <w:rPr>
          <w:rFonts w:asciiTheme="majorEastAsia" w:eastAsiaTheme="majorEastAsia" w:hAnsiTheme="majorEastAsia"/>
          <w:b/>
          <w:sz w:val="30"/>
          <w:szCs w:val="30"/>
        </w:rPr>
      </w:pPr>
      <w:r w:rsidRPr="003C7F3F">
        <w:rPr>
          <w:rFonts w:asciiTheme="majorEastAsia" w:eastAsiaTheme="majorEastAsia" w:hAnsiTheme="majorEastAsia"/>
          <w:b/>
          <w:sz w:val="30"/>
          <w:szCs w:val="30"/>
        </w:rPr>
        <w:t>三医</w:t>
      </w:r>
      <w:r w:rsidRPr="003C7F3F">
        <w:rPr>
          <w:rFonts w:asciiTheme="majorEastAsia" w:eastAsiaTheme="majorEastAsia" w:hAnsiTheme="majorEastAsia" w:hint="eastAsia"/>
          <w:b/>
          <w:sz w:val="30"/>
          <w:szCs w:val="30"/>
        </w:rPr>
        <w:t>院</w:t>
      </w:r>
      <w:r w:rsidR="003C7F3F" w:rsidRPr="003C7F3F">
        <w:rPr>
          <w:rFonts w:ascii="宋体" w:hAnsi="宋体" w:cs="宋体" w:hint="eastAsia"/>
          <w:b/>
          <w:bCs/>
          <w:color w:val="333333"/>
          <w:kern w:val="0"/>
          <w:sz w:val="30"/>
          <w:szCs w:val="30"/>
        </w:rPr>
        <w:t>生物显微镜及送药车</w:t>
      </w:r>
      <w:r w:rsidR="008E2F5F" w:rsidRPr="003C7F3F">
        <w:rPr>
          <w:rFonts w:asciiTheme="majorEastAsia" w:eastAsiaTheme="majorEastAsia" w:hAnsiTheme="majorEastAsia" w:hint="eastAsia"/>
          <w:b/>
          <w:sz w:val="30"/>
          <w:szCs w:val="30"/>
        </w:rPr>
        <w:t>采购</w:t>
      </w:r>
      <w:r w:rsidRPr="003C7F3F">
        <w:rPr>
          <w:rFonts w:asciiTheme="majorEastAsia" w:eastAsiaTheme="majorEastAsia" w:hAnsiTheme="majorEastAsia"/>
          <w:b/>
          <w:sz w:val="30"/>
          <w:szCs w:val="30"/>
        </w:rPr>
        <w:t>报价表</w:t>
      </w: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EFEFEF"/>
        <w:tblCellMar>
          <w:left w:w="0" w:type="dxa"/>
          <w:right w:w="0" w:type="dxa"/>
        </w:tblCellMar>
        <w:tblLook w:val="04A0"/>
      </w:tblPr>
      <w:tblGrid>
        <w:gridCol w:w="1487"/>
        <w:gridCol w:w="2657"/>
        <w:gridCol w:w="2702"/>
        <w:gridCol w:w="1600"/>
      </w:tblGrid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内容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备注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573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Pr="00F1276B">
              <w:rPr>
                <w:rFonts w:ascii="宋体" w:eastAsia="宋体" w:hAnsi="宋体"/>
                <w:sz w:val="24"/>
                <w:szCs w:val="24"/>
              </w:rPr>
              <w:t>报价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EFEFEF"/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EFEFEF"/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91020E" w:rsidRPr="00F1276B" w:rsidTr="0086213C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服务承诺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1020E" w:rsidRPr="00F1276B" w:rsidRDefault="0091020E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F1276B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306DF2" w:rsidRPr="00F1276B" w:rsidTr="00306DF2">
        <w:trPr>
          <w:trHeight w:val="750"/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6DF2" w:rsidRPr="00F1276B" w:rsidRDefault="00306DF2" w:rsidP="0086213C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 </w:t>
      </w: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供应商名称（盖章）：</w:t>
      </w: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Pr="00F1276B" w:rsidRDefault="0091020E" w:rsidP="0091020E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91020E" w:rsidRPr="00F1276B" w:rsidRDefault="0091020E" w:rsidP="0091020E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 w:rsidRPr="00F1276B">
        <w:rPr>
          <w:rFonts w:ascii="宋体" w:eastAsia="宋体" w:hAnsi="宋体"/>
          <w:sz w:val="24"/>
          <w:szCs w:val="24"/>
        </w:rPr>
        <w:t>日期：    年  月  日</w:t>
      </w:r>
    </w:p>
    <w:p w:rsidR="00FD4C4C" w:rsidRDefault="00FD4C4C"/>
    <w:sectPr w:rsidR="00FD4C4C" w:rsidSect="00FD4C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FF5" w:rsidRDefault="004B7FF5" w:rsidP="0029594C">
      <w:r>
        <w:separator/>
      </w:r>
    </w:p>
  </w:endnote>
  <w:endnote w:type="continuationSeparator" w:id="0">
    <w:p w:rsidR="004B7FF5" w:rsidRDefault="004B7FF5" w:rsidP="00295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FF5" w:rsidRDefault="004B7FF5" w:rsidP="0029594C">
      <w:r>
        <w:separator/>
      </w:r>
    </w:p>
  </w:footnote>
  <w:footnote w:type="continuationSeparator" w:id="0">
    <w:p w:rsidR="004B7FF5" w:rsidRDefault="004B7FF5" w:rsidP="002959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20E"/>
    <w:rsid w:val="000525BF"/>
    <w:rsid w:val="000B085D"/>
    <w:rsid w:val="0029594C"/>
    <w:rsid w:val="00306DF2"/>
    <w:rsid w:val="0039780C"/>
    <w:rsid w:val="003C7F3F"/>
    <w:rsid w:val="004B2694"/>
    <w:rsid w:val="004B7FF5"/>
    <w:rsid w:val="004C7D3B"/>
    <w:rsid w:val="00502DEA"/>
    <w:rsid w:val="00792F09"/>
    <w:rsid w:val="007A6747"/>
    <w:rsid w:val="0082223D"/>
    <w:rsid w:val="008E2F5F"/>
    <w:rsid w:val="0091020E"/>
    <w:rsid w:val="00946475"/>
    <w:rsid w:val="0094744F"/>
    <w:rsid w:val="00BB6796"/>
    <w:rsid w:val="00BB7746"/>
    <w:rsid w:val="00CA7388"/>
    <w:rsid w:val="00ED79B1"/>
    <w:rsid w:val="00FD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2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5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59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5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59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蔡漩浪</cp:lastModifiedBy>
  <cp:revision>11</cp:revision>
  <dcterms:created xsi:type="dcterms:W3CDTF">2019-12-06T01:25:00Z</dcterms:created>
  <dcterms:modified xsi:type="dcterms:W3CDTF">2020-11-06T03:25:00Z</dcterms:modified>
</cp:coreProperties>
</file>