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p w:rsidR="00B6481D" w:rsidRPr="005E2767" w:rsidRDefault="005E2767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5E2767">
        <w:rPr>
          <w:rFonts w:ascii="宋体" w:eastAsia="宋体" w:hAnsi="宋体" w:cs="宋体"/>
          <w:b/>
          <w:sz w:val="30"/>
          <w:szCs w:val="30"/>
        </w:rPr>
        <w:t>三医院</w:t>
      </w:r>
      <w:r w:rsidR="00D438A6">
        <w:rPr>
          <w:rFonts w:asciiTheme="minorEastAsia" w:hAnsiTheme="minorEastAsia" w:cs="黑体" w:hint="eastAsia"/>
          <w:b/>
          <w:bCs/>
          <w:sz w:val="30"/>
          <w:szCs w:val="30"/>
        </w:rPr>
        <w:t>医用</w:t>
      </w:r>
      <w:r w:rsidR="00D438A6">
        <w:rPr>
          <w:rFonts w:asciiTheme="minorEastAsia" w:hAnsiTheme="minorEastAsia" w:cs="黑体"/>
          <w:b/>
          <w:bCs/>
          <w:sz w:val="30"/>
          <w:szCs w:val="30"/>
        </w:rPr>
        <w:t>创口冲洗机</w:t>
      </w:r>
      <w:bookmarkStart w:id="0" w:name="_GoBack"/>
      <w:bookmarkEnd w:id="0"/>
      <w:r w:rsidRPr="005E2767">
        <w:rPr>
          <w:rFonts w:ascii="宋体" w:eastAsia="宋体" w:hAnsi="宋体" w:cs="宋体" w:hint="eastAsia"/>
          <w:b/>
          <w:sz w:val="30"/>
          <w:szCs w:val="30"/>
        </w:rPr>
        <w:t>采购报价表</w:t>
      </w:r>
    </w:p>
    <w:p w:rsidR="00B6481D" w:rsidRPr="00B6481D" w:rsidRDefault="00B6481D" w:rsidP="00B6481D">
      <w:pPr>
        <w:pStyle w:val="a0"/>
        <w:rPr>
          <w:lang w:bidi="ar"/>
        </w:rPr>
      </w:pPr>
    </w:p>
    <w:tbl>
      <w:tblPr>
        <w:tblW w:w="51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2411"/>
        <w:gridCol w:w="3261"/>
        <w:gridCol w:w="1557"/>
      </w:tblGrid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内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容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备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注</w:t>
            </w: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制造厂商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5E2767">
        <w:trPr>
          <w:trHeight w:val="551"/>
          <w:tblCellSpacing w:w="0" w:type="dxa"/>
        </w:trPr>
        <w:tc>
          <w:tcPr>
            <w:tcW w:w="746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19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报价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>(总价)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  <w:p w:rsidR="005E2767" w:rsidRDefault="005E2767" w:rsidP="005E2767">
            <w:pPr>
              <w:pStyle w:val="a0"/>
            </w:pPr>
          </w:p>
          <w:p w:rsidR="005E2767" w:rsidRPr="005E2767" w:rsidRDefault="005E2767" w:rsidP="005E2767">
            <w:pPr>
              <w:pStyle w:val="a0"/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9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交货期限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EBC" w:rsidRDefault="001E0EBC" w:rsidP="001062BF">
      <w:r>
        <w:separator/>
      </w:r>
    </w:p>
  </w:endnote>
  <w:endnote w:type="continuationSeparator" w:id="0">
    <w:p w:rsidR="001E0EBC" w:rsidRDefault="001E0EBC" w:rsidP="0010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EBC" w:rsidRDefault="001E0EBC" w:rsidP="001062BF">
      <w:r>
        <w:separator/>
      </w:r>
    </w:p>
  </w:footnote>
  <w:footnote w:type="continuationSeparator" w:id="0">
    <w:p w:rsidR="001E0EBC" w:rsidRDefault="001E0EBC" w:rsidP="00106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04715A"/>
    <w:rsid w:val="001062BF"/>
    <w:rsid w:val="001E0EBC"/>
    <w:rsid w:val="00430945"/>
    <w:rsid w:val="00456990"/>
    <w:rsid w:val="005E2767"/>
    <w:rsid w:val="006C4BE2"/>
    <w:rsid w:val="0074605D"/>
    <w:rsid w:val="00747008"/>
    <w:rsid w:val="00B6481D"/>
    <w:rsid w:val="00BF1A25"/>
    <w:rsid w:val="00CF27CC"/>
    <w:rsid w:val="00D438A6"/>
    <w:rsid w:val="00EA1AB3"/>
    <w:rsid w:val="00F3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rsid w:val="00B648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6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106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2021-07-13T07:30:00Z</dcterms:created>
  <dcterms:modified xsi:type="dcterms:W3CDTF">2022-01-05T09:04:00Z</dcterms:modified>
</cp:coreProperties>
</file>